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附件：</w:t>
      </w:r>
    </w:p>
    <w:p>
      <w:pPr>
        <w:pStyle w:val="2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飞行区管理部特种车辆维修服务明细</w:t>
      </w:r>
    </w:p>
    <w:tbl>
      <w:tblPr>
        <w:tblStyle w:val="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948"/>
        <w:gridCol w:w="5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  <w:t>车型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50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  <w:t>维修/保养项目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1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大型三合一扫雪车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8台</w:t>
            </w:r>
          </w:p>
        </w:tc>
        <w:tc>
          <w:tcPr>
            <w:tcW w:w="5018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更换主车、后发发动机机油、机滤；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更换</w:t>
            </w:r>
            <w:r>
              <w:rPr>
                <w:rFonts w:hint="eastAsia"/>
                <w:highlight w:val="none"/>
                <w:lang w:val="en-US" w:eastAsia="zh-CN"/>
              </w:rPr>
              <w:t>全车液压油，液压油滤芯；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更换全车变速箱油；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更换主、后发动机空滤；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更换主、后发动机柴油滤芯；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更换主、后发动机电瓶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更换主、后发动机防冻液；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更换刷毛（工时费）</w:t>
            </w:r>
            <w:r>
              <w:rPr>
                <w:rFonts w:hint="default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检查推雪铲适用状况，适时整修；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检查扫雪刷适用状况，适时整修；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检查风机工作状况，适时整修；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检查节油系统适用性，适时维修；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检查全车液压管路；适时整修；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检查玻璃清洁剂量，按需加注；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检查全车灯光，按需</w:t>
            </w: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维修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更换；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检修雨刷，适时维修；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补加润滑系统油量，检查管路完整性，按需更换</w:t>
            </w: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检查全车轮胎，按需维修补气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5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中型三合一扫雪车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4台</w:t>
            </w:r>
          </w:p>
        </w:tc>
        <w:tc>
          <w:tcPr>
            <w:tcW w:w="5018" w:type="dxa"/>
            <w:vAlign w:val="center"/>
          </w:tcPr>
          <w:p>
            <w:pPr>
              <w:pStyle w:val="2"/>
              <w:numPr>
                <w:ilvl w:val="0"/>
                <w:numId w:val="2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更换主车、后发发动机机油、机滤</w:t>
            </w: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ind w:leftChars="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更换全车液压油、液压油滤芯</w:t>
            </w:r>
          </w:p>
          <w:p>
            <w:pPr>
              <w:pStyle w:val="2"/>
              <w:numPr>
                <w:ilvl w:val="0"/>
                <w:numId w:val="2"/>
              </w:numPr>
              <w:ind w:leftChars="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更换全车变速箱油；</w:t>
            </w:r>
          </w:p>
          <w:p>
            <w:pPr>
              <w:pStyle w:val="2"/>
              <w:numPr>
                <w:ilvl w:val="0"/>
                <w:numId w:val="2"/>
              </w:numPr>
              <w:ind w:leftChars="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更换主、后发动机空滤；</w:t>
            </w:r>
          </w:p>
          <w:p>
            <w:pPr>
              <w:pStyle w:val="2"/>
              <w:numPr>
                <w:ilvl w:val="0"/>
                <w:numId w:val="2"/>
              </w:numPr>
              <w:ind w:leftChars="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更换主、后发动机柴油滤芯；</w:t>
            </w:r>
          </w:p>
          <w:p>
            <w:pPr>
              <w:pStyle w:val="2"/>
              <w:numPr>
                <w:ilvl w:val="0"/>
                <w:numId w:val="2"/>
              </w:numPr>
              <w:ind w:leftChars="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更换主、后发动机电瓶；</w:t>
            </w:r>
          </w:p>
          <w:p>
            <w:pPr>
              <w:pStyle w:val="2"/>
              <w:numPr>
                <w:ilvl w:val="0"/>
                <w:numId w:val="2"/>
              </w:numPr>
              <w:ind w:leftChars="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更换主、后发动机防冻液；</w:t>
            </w:r>
          </w:p>
          <w:p>
            <w:pPr>
              <w:pStyle w:val="2"/>
              <w:numPr>
                <w:ilvl w:val="0"/>
                <w:numId w:val="2"/>
              </w:numPr>
              <w:ind w:leftChars="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更换刷毛（工时费）</w:t>
            </w:r>
            <w:r>
              <w:rPr>
                <w:rFonts w:hint="default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检查推雪铲适用状况，适时整修；</w:t>
            </w:r>
          </w:p>
          <w:p>
            <w:pPr>
              <w:pStyle w:val="2"/>
              <w:numPr>
                <w:ilvl w:val="0"/>
                <w:numId w:val="2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检查扫雪刷适用状况，适时整修；</w:t>
            </w:r>
          </w:p>
          <w:p>
            <w:pPr>
              <w:pStyle w:val="2"/>
              <w:numPr>
                <w:ilvl w:val="0"/>
                <w:numId w:val="2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检查风机工作状况，适时整修；</w:t>
            </w:r>
          </w:p>
          <w:p>
            <w:pPr>
              <w:pStyle w:val="2"/>
              <w:numPr>
                <w:ilvl w:val="0"/>
                <w:numId w:val="2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检查全车液压管路；适时整修；</w:t>
            </w:r>
          </w:p>
          <w:p>
            <w:pPr>
              <w:pStyle w:val="2"/>
              <w:numPr>
                <w:ilvl w:val="0"/>
                <w:numId w:val="2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检查玻璃清洁剂量，按需加注；</w:t>
            </w:r>
          </w:p>
          <w:p>
            <w:pPr>
              <w:pStyle w:val="2"/>
              <w:numPr>
                <w:ilvl w:val="0"/>
                <w:numId w:val="2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检查全车灯光，按需更换；</w:t>
            </w:r>
          </w:p>
          <w:p>
            <w:pPr>
              <w:pStyle w:val="2"/>
              <w:numPr>
                <w:ilvl w:val="0"/>
                <w:numId w:val="2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检查节油系统适用性，适时维修；</w:t>
            </w:r>
          </w:p>
          <w:p>
            <w:pPr>
              <w:pStyle w:val="2"/>
              <w:numPr>
                <w:ilvl w:val="0"/>
                <w:numId w:val="2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检车全车润滑系统，全车打黄油；</w:t>
            </w:r>
          </w:p>
          <w:p>
            <w:pPr>
              <w:pStyle w:val="2"/>
              <w:numPr>
                <w:ilvl w:val="0"/>
                <w:numId w:val="2"/>
              </w:numPr>
              <w:ind w:leftChars="0"/>
              <w:jc w:val="left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全车保养提醒功能复位；</w:t>
            </w:r>
          </w:p>
          <w:p>
            <w:pPr>
              <w:pStyle w:val="2"/>
              <w:numPr>
                <w:ilvl w:val="0"/>
                <w:numId w:val="2"/>
              </w:numPr>
              <w:ind w:leftChars="0"/>
              <w:jc w:val="left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检查全车轮胎，按需维修补气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机坪小型扫雪车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4台</w:t>
            </w:r>
          </w:p>
        </w:tc>
        <w:tc>
          <w:tcPr>
            <w:tcW w:w="5018" w:type="dxa"/>
            <w:vAlign w:val="center"/>
          </w:tcPr>
          <w:p>
            <w:pPr>
              <w:pStyle w:val="2"/>
              <w:numPr>
                <w:ilvl w:val="0"/>
                <w:numId w:val="3"/>
              </w:numPr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更换发动机机油、机滤；</w:t>
            </w:r>
          </w:p>
          <w:p>
            <w:pPr>
              <w:pStyle w:val="2"/>
              <w:numPr>
                <w:ilvl w:val="0"/>
                <w:numId w:val="3"/>
              </w:numPr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更换</w:t>
            </w:r>
            <w:r>
              <w:rPr>
                <w:rFonts w:hint="eastAsia"/>
                <w:highlight w:val="none"/>
                <w:lang w:val="en-US" w:eastAsia="zh-CN"/>
              </w:rPr>
              <w:t>全车液压油，液压油滤芯；</w:t>
            </w:r>
          </w:p>
          <w:p>
            <w:pPr>
              <w:pStyle w:val="2"/>
              <w:numPr>
                <w:ilvl w:val="0"/>
                <w:numId w:val="3"/>
              </w:numPr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更换全车变速箱油；</w:t>
            </w:r>
          </w:p>
          <w:p>
            <w:pPr>
              <w:pStyle w:val="2"/>
              <w:numPr>
                <w:ilvl w:val="0"/>
                <w:numId w:val="3"/>
              </w:numPr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更换主、后发动机空滤；</w:t>
            </w:r>
          </w:p>
          <w:p>
            <w:pPr>
              <w:pStyle w:val="2"/>
              <w:numPr>
                <w:ilvl w:val="0"/>
                <w:numId w:val="3"/>
              </w:numPr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更换主、后发动机柴油滤芯；</w:t>
            </w:r>
          </w:p>
          <w:p>
            <w:pPr>
              <w:pStyle w:val="2"/>
              <w:numPr>
                <w:ilvl w:val="0"/>
                <w:numId w:val="3"/>
              </w:numPr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更换主、后发动机电瓶</w:t>
            </w:r>
          </w:p>
          <w:p>
            <w:pPr>
              <w:pStyle w:val="2"/>
              <w:numPr>
                <w:ilvl w:val="0"/>
                <w:numId w:val="3"/>
              </w:numPr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更换主、后发动机防冻液；</w:t>
            </w:r>
          </w:p>
          <w:p>
            <w:pPr>
              <w:pStyle w:val="2"/>
              <w:numPr>
                <w:ilvl w:val="0"/>
                <w:numId w:val="3"/>
              </w:numPr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更换刷毛（工时费）</w:t>
            </w:r>
            <w:r>
              <w:rPr>
                <w:rFonts w:hint="default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检查全车液压管路；适时整修；</w:t>
            </w:r>
          </w:p>
          <w:p>
            <w:pPr>
              <w:pStyle w:val="2"/>
              <w:numPr>
                <w:ilvl w:val="0"/>
                <w:numId w:val="3"/>
              </w:num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检查玻璃清洁剂量，按需加注；</w:t>
            </w:r>
          </w:p>
          <w:p>
            <w:pPr>
              <w:pStyle w:val="2"/>
              <w:numPr>
                <w:ilvl w:val="0"/>
                <w:numId w:val="3"/>
              </w:num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检查全车灯光，按需更换；</w:t>
            </w:r>
          </w:p>
          <w:p>
            <w:pPr>
              <w:pStyle w:val="2"/>
              <w:numPr>
                <w:ilvl w:val="0"/>
                <w:numId w:val="3"/>
              </w:num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检车全车润滑系统，全车打黄油；</w:t>
            </w:r>
          </w:p>
          <w:p>
            <w:pPr>
              <w:pStyle w:val="2"/>
              <w:numPr>
                <w:ilvl w:val="0"/>
                <w:numId w:val="3"/>
              </w:numPr>
              <w:jc w:val="left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检查全车轮胎，按需维修补气；</w:t>
            </w:r>
          </w:p>
          <w:p>
            <w:pPr>
              <w:pStyle w:val="2"/>
              <w:numPr>
                <w:ilvl w:val="0"/>
                <w:numId w:val="3"/>
              </w:numPr>
              <w:jc w:val="left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检修拖拉机扫雪车发动机加热循环系统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除冰液撒布车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3台</w:t>
            </w:r>
          </w:p>
        </w:tc>
        <w:tc>
          <w:tcPr>
            <w:tcW w:w="5018" w:type="dxa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更换主车、后发发动机机油、机滤；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更换</w:t>
            </w:r>
            <w:r>
              <w:rPr>
                <w:rFonts w:hint="eastAsia"/>
                <w:highlight w:val="none"/>
                <w:lang w:val="en-US" w:eastAsia="zh-CN"/>
              </w:rPr>
              <w:t>全车液压油，液压油滤芯；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更换全车变速箱油；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更换主、后发动机空滤；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更换主、后发动机柴油滤芯；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更换主、后发动机电瓶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更换主、后发动机防冻液；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检修依波克撒布车液体泵（2台）</w:t>
            </w:r>
            <w:r>
              <w:rPr>
                <w:rFonts w:hint="default"/>
                <w:highlight w:val="no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检查全车液压管路适时整修；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清洗全车除冰液水滤；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检查全车除冰液管路</w:t>
            </w:r>
            <w:r>
              <w:rPr>
                <w:rFonts w:hint="eastAsia"/>
                <w:highlight w:val="no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清洗全车喷嘴</w:t>
            </w:r>
            <w:r>
              <w:rPr>
                <w:rFonts w:hint="default"/>
                <w:highlight w:val="no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检查玻璃清洁剂量，按需加注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检查全车灯光，按需更换；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检车全车润滑系统，全车打黄油；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检查全车轮胎，按需维修补气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小型扫雪机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8台</w:t>
            </w:r>
          </w:p>
        </w:tc>
        <w:tc>
          <w:tcPr>
            <w:tcW w:w="5018" w:type="dxa"/>
            <w:vAlign w:val="center"/>
          </w:tcPr>
          <w:p>
            <w:pPr>
              <w:numPr>
                <w:ilvl w:val="0"/>
                <w:numId w:val="5"/>
              </w:num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更换发动机机油；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检查变速箱油量，按需补加：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检查扫雪刷适用性；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检查刷毛长度，按需更换刷毛；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检查轮胎适用性，按需维修补气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摩擦系数车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2台</w:t>
            </w:r>
          </w:p>
        </w:tc>
        <w:tc>
          <w:tcPr>
            <w:tcW w:w="5018" w:type="dxa"/>
            <w:vAlign w:val="center"/>
          </w:tcPr>
          <w:p>
            <w:pPr>
              <w:numPr>
                <w:ilvl w:val="0"/>
                <w:numId w:val="6"/>
              </w:num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更换发动机机油、机滤；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更换测试车电瓶；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检修测试车适用性，出具报告；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检修全车灯光，适时维修；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检查防冻液量，按需补加；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检查全车液压管路；适时整修；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检查玻璃清洁剂量，按需加注；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检查全车润滑系统，全车打黄油；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检查全车轮胎，按需维修补气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抛雪车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2台</w:t>
            </w:r>
          </w:p>
        </w:tc>
        <w:tc>
          <w:tcPr>
            <w:tcW w:w="5018" w:type="dxa"/>
            <w:vAlign w:val="center"/>
          </w:tcPr>
          <w:p>
            <w:pPr>
              <w:numPr>
                <w:ilvl w:val="0"/>
                <w:numId w:val="7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更换发动机机油、机滤；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更换</w:t>
            </w:r>
            <w:r>
              <w:rPr>
                <w:rFonts w:hint="eastAsia"/>
                <w:highlight w:val="none"/>
                <w:lang w:val="en-US" w:eastAsia="zh-CN"/>
              </w:rPr>
              <w:t>全车液压油，液压油滤芯；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更换全车变速箱油；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更换主、后发动机空滤；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更换主、后发动机柴油滤芯；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更换主、后发动机电瓶；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更换主、后发动机防冻液；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更换全车电瓶；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检查全车液压管路；适时整修；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检查玻璃清洁剂量，按需加注；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检查全车灯光，按需更换；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润滑油加注，检查自动润滑管路完整性，按需更换；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检查全车轮胎，按需维修补气；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检查抛雪头适用性；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检查切雪犁适用性。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042C1"/>
    <w:multiLevelType w:val="singleLevel"/>
    <w:tmpl w:val="82A042C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5956BE2"/>
    <w:multiLevelType w:val="singleLevel"/>
    <w:tmpl w:val="95956BE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89F2F7B"/>
    <w:multiLevelType w:val="singleLevel"/>
    <w:tmpl w:val="E89F2F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8DC4497"/>
    <w:multiLevelType w:val="singleLevel"/>
    <w:tmpl w:val="F8DC449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E9AFF23"/>
    <w:multiLevelType w:val="singleLevel"/>
    <w:tmpl w:val="3E9AFF23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C72B709"/>
    <w:multiLevelType w:val="singleLevel"/>
    <w:tmpl w:val="4C72B709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FF76919"/>
    <w:multiLevelType w:val="singleLevel"/>
    <w:tmpl w:val="6FF7691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OTdlODEyNjJkMWJkZjhiZjljNWRkMGE2MDdkMWQifQ=="/>
  </w:docVars>
  <w:rsids>
    <w:rsidRoot w:val="00000000"/>
    <w:rsid w:val="5162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2023-06-13T08:56:52Z</dcterms:created>
  <dc:creator>work</dc:creator>
  <cp:lastModifiedBy>汉纸</cp:lastModifiedBy>
  <dcterms:modified xsi:type="dcterms:W3CDTF">2023-06-13T08:57:08Z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C3895EF3D7CD409E8A1CB0A0B333A737_12</vt:lpwstr>
  </property>
</Properties>
</file>